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55" w:rsidRDefault="003D3155" w:rsidP="006B1703">
      <w:pPr>
        <w:shd w:val="clear" w:color="auto" w:fill="FFFFFF"/>
        <w:spacing w:after="0" w:line="360" w:lineRule="atLeast"/>
        <w:ind w:left="708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DB10AD">
        <w:rPr>
          <w:rFonts w:ascii="Times New Roman" w:hAnsi="Times New Roman"/>
          <w:b/>
          <w:color w:val="000080"/>
          <w:sz w:val="32"/>
          <w:szCs w:val="32"/>
        </w:rPr>
        <w:t xml:space="preserve"> «Минутки вхождения в день»</w:t>
      </w:r>
    </w:p>
    <w:p w:rsidR="003D3155" w:rsidRPr="00456428" w:rsidRDefault="003D3155" w:rsidP="006B1703">
      <w:pPr>
        <w:shd w:val="clear" w:color="auto" w:fill="FFFFFF"/>
        <w:spacing w:after="0" w:line="360" w:lineRule="atLeast"/>
        <w:ind w:left="708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456428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0000FF"/>
          <w:sz w:val="32"/>
          <w:szCs w:val="32"/>
        </w:rPr>
        <w:t>как одно</w:t>
      </w:r>
      <w:r w:rsidRPr="00456428">
        <w:rPr>
          <w:rFonts w:ascii="Times New Roman" w:hAnsi="Times New Roman"/>
          <w:b/>
          <w:i/>
          <w:color w:val="0000FF"/>
          <w:sz w:val="32"/>
          <w:szCs w:val="32"/>
        </w:rPr>
        <w:t xml:space="preserve"> из условий успешной адаптации ребенка к ДОУ</w:t>
      </w:r>
    </w:p>
    <w:p w:rsidR="003D3155" w:rsidRPr="00456428" w:rsidRDefault="003D3155" w:rsidP="00DB10AD">
      <w:pPr>
        <w:shd w:val="clear" w:color="auto" w:fill="FFFFFF"/>
        <w:spacing w:after="0" w:line="360" w:lineRule="atLeast"/>
        <w:ind w:left="708"/>
        <w:jc w:val="right"/>
        <w:rPr>
          <w:rFonts w:ascii="Times New Roman" w:hAnsi="Times New Roman"/>
          <w:b/>
          <w:color w:val="0000FF"/>
          <w:sz w:val="32"/>
          <w:szCs w:val="32"/>
        </w:rPr>
      </w:pPr>
      <w:bookmarkStart w:id="0" w:name="_GoBack"/>
      <w:bookmarkEnd w:id="0"/>
      <w:r w:rsidRPr="00DB10AD">
        <w:rPr>
          <w:rFonts w:ascii="Times New Roman" w:hAnsi="Times New Roman"/>
          <w:b/>
          <w:i/>
          <w:color w:val="000080"/>
          <w:sz w:val="32"/>
          <w:szCs w:val="32"/>
        </w:rPr>
        <w:t>Консультация для педагогов</w:t>
      </w:r>
    </w:p>
    <w:p w:rsidR="003D3155" w:rsidRPr="00CE2F2F" w:rsidRDefault="003D3155" w:rsidP="00C208DB">
      <w:pPr>
        <w:shd w:val="clear" w:color="auto" w:fill="FFFFFF"/>
        <w:spacing w:after="0" w:line="360" w:lineRule="atLeast"/>
        <w:ind w:firstLine="770"/>
        <w:jc w:val="both"/>
        <w:rPr>
          <w:rFonts w:ascii="Times New Roman" w:hAnsi="Times New Roman"/>
          <w:sz w:val="29"/>
          <w:szCs w:val="29"/>
        </w:rPr>
      </w:pPr>
      <w:r w:rsidRPr="00CE2F2F">
        <w:rPr>
          <w:rFonts w:ascii="Times New Roman" w:hAnsi="Times New Roman"/>
          <w:sz w:val="29"/>
          <w:szCs w:val="29"/>
        </w:rPr>
        <w:t>Период младенчества прекрасен и эмоционально насыщен для малыша и его близких. Это замечательный ни с чем несравнимый период психологического единения матери и ребёнка. Но время идёт, малыш подрастает и появляется необходимость нового этапа в его жизни – знакомство с таким социальным институтом как детский сад.</w:t>
      </w:r>
    </w:p>
    <w:p w:rsidR="003D3155" w:rsidRPr="00CE2F2F" w:rsidRDefault="003D3155" w:rsidP="00C208DB">
      <w:pPr>
        <w:shd w:val="clear" w:color="auto" w:fill="FFFFFF"/>
        <w:spacing w:after="0" w:line="360" w:lineRule="atLeast"/>
        <w:ind w:firstLine="770"/>
        <w:jc w:val="both"/>
        <w:rPr>
          <w:rFonts w:ascii="Times New Roman" w:hAnsi="Times New Roman"/>
          <w:sz w:val="29"/>
          <w:szCs w:val="29"/>
        </w:rPr>
      </w:pPr>
      <w:r w:rsidRPr="00CE2F2F">
        <w:rPr>
          <w:rFonts w:ascii="Times New Roman" w:hAnsi="Times New Roman"/>
          <w:sz w:val="29"/>
          <w:szCs w:val="29"/>
        </w:rPr>
        <w:t xml:space="preserve">   Это обстоятельство вносит в жизнь ребёнка серьёзные изменения, к которым необходимо привыкнуть:</w:t>
      </w:r>
    </w:p>
    <w:p w:rsidR="003D3155" w:rsidRPr="00CE2F2F" w:rsidRDefault="003D3155" w:rsidP="00C208DB">
      <w:pPr>
        <w:numPr>
          <w:ilvl w:val="0"/>
          <w:numId w:val="1"/>
        </w:numPr>
        <w:shd w:val="clear" w:color="auto" w:fill="FFFFFF"/>
        <w:spacing w:after="0" w:line="360" w:lineRule="atLeast"/>
        <w:ind w:firstLine="770"/>
        <w:jc w:val="both"/>
        <w:rPr>
          <w:rFonts w:ascii="Times New Roman" w:hAnsi="Times New Roman"/>
          <w:sz w:val="29"/>
          <w:szCs w:val="29"/>
        </w:rPr>
      </w:pPr>
      <w:r w:rsidRPr="00CE2F2F">
        <w:rPr>
          <w:rFonts w:ascii="Times New Roman" w:hAnsi="Times New Roman"/>
          <w:sz w:val="29"/>
          <w:szCs w:val="29"/>
        </w:rPr>
        <w:t>Отсутствие близких, родных людей.</w:t>
      </w:r>
    </w:p>
    <w:p w:rsidR="003D3155" w:rsidRPr="00CE2F2F" w:rsidRDefault="003D3155" w:rsidP="00C208DB">
      <w:pPr>
        <w:numPr>
          <w:ilvl w:val="0"/>
          <w:numId w:val="1"/>
        </w:numPr>
        <w:shd w:val="clear" w:color="auto" w:fill="FFFFFF"/>
        <w:spacing w:after="0" w:line="360" w:lineRule="atLeast"/>
        <w:ind w:firstLine="770"/>
        <w:jc w:val="both"/>
        <w:rPr>
          <w:rFonts w:ascii="Times New Roman" w:hAnsi="Times New Roman"/>
          <w:sz w:val="29"/>
          <w:szCs w:val="29"/>
        </w:rPr>
      </w:pPr>
      <w:r w:rsidRPr="00CE2F2F">
        <w:rPr>
          <w:rFonts w:ascii="Times New Roman" w:hAnsi="Times New Roman"/>
          <w:sz w:val="29"/>
          <w:szCs w:val="29"/>
        </w:rPr>
        <w:t>Появляется необходимость соблюдать режим.</w:t>
      </w:r>
    </w:p>
    <w:p w:rsidR="003D3155" w:rsidRPr="00CE2F2F" w:rsidRDefault="003D3155" w:rsidP="00C208DB">
      <w:pPr>
        <w:numPr>
          <w:ilvl w:val="0"/>
          <w:numId w:val="1"/>
        </w:numPr>
        <w:shd w:val="clear" w:color="auto" w:fill="FFFFFF"/>
        <w:spacing w:after="0" w:line="360" w:lineRule="atLeast"/>
        <w:ind w:firstLine="770"/>
        <w:jc w:val="both"/>
        <w:rPr>
          <w:rFonts w:ascii="Times New Roman" w:hAnsi="Times New Roman"/>
          <w:sz w:val="29"/>
          <w:szCs w:val="29"/>
        </w:rPr>
      </w:pPr>
      <w:r w:rsidRPr="00CE2F2F">
        <w:rPr>
          <w:rFonts w:ascii="Times New Roman" w:hAnsi="Times New Roman"/>
          <w:sz w:val="29"/>
          <w:szCs w:val="29"/>
        </w:rPr>
        <w:t>Ребенку приходится вступать в постоянный контакт со  сверстниками и незнакомыми взрослыми.</w:t>
      </w:r>
    </w:p>
    <w:p w:rsidR="003D3155" w:rsidRPr="00CE2F2F" w:rsidRDefault="003D3155" w:rsidP="00C208DB">
      <w:pPr>
        <w:shd w:val="clear" w:color="auto" w:fill="FFFFFF"/>
        <w:spacing w:after="0" w:line="360" w:lineRule="atLeast"/>
        <w:ind w:firstLine="770"/>
        <w:jc w:val="both"/>
        <w:rPr>
          <w:rFonts w:ascii="Times New Roman" w:hAnsi="Times New Roman"/>
          <w:sz w:val="29"/>
          <w:szCs w:val="29"/>
        </w:rPr>
      </w:pPr>
      <w:r w:rsidRPr="00CE2F2F">
        <w:rPr>
          <w:rFonts w:ascii="Times New Roman" w:hAnsi="Times New Roman"/>
          <w:sz w:val="29"/>
          <w:szCs w:val="29"/>
        </w:rPr>
        <w:t xml:space="preserve">   В результате ребенку приходится приспосабливаться к новым условиям, а это в свою очередь требует от него разрушения некоторых уже сложившихся ранее связей и быстрого образования новых. На данном этапе ребенок переживает адаптационный период.</w:t>
      </w:r>
    </w:p>
    <w:p w:rsidR="003D3155" w:rsidRDefault="003D3155" w:rsidP="00C208DB">
      <w:pPr>
        <w:shd w:val="clear" w:color="auto" w:fill="FFFFFF"/>
        <w:spacing w:after="0" w:line="360" w:lineRule="atLeast"/>
        <w:ind w:firstLine="770"/>
        <w:jc w:val="both"/>
        <w:rPr>
          <w:rFonts w:ascii="Times New Roman" w:hAnsi="Times New Roman"/>
          <w:sz w:val="29"/>
          <w:szCs w:val="29"/>
        </w:rPr>
      </w:pPr>
      <w:r w:rsidRPr="00456428">
        <w:rPr>
          <w:rFonts w:ascii="Times New Roman" w:hAnsi="Times New Roman"/>
          <w:b/>
          <w:bCs/>
          <w:i/>
          <w:iCs/>
          <w:color w:val="0000FF"/>
          <w:sz w:val="29"/>
        </w:rPr>
        <w:t>Адаптация</w:t>
      </w:r>
      <w:r w:rsidRPr="00456428">
        <w:rPr>
          <w:rFonts w:ascii="Times New Roman" w:hAnsi="Times New Roman"/>
          <w:color w:val="0000FF"/>
          <w:sz w:val="29"/>
        </w:rPr>
        <w:t> </w:t>
      </w:r>
      <w:r w:rsidRPr="00CE2F2F">
        <w:rPr>
          <w:rFonts w:ascii="Times New Roman" w:hAnsi="Times New Roman"/>
          <w:sz w:val="29"/>
          <w:szCs w:val="29"/>
        </w:rPr>
        <w:t>– это приспособление организма к новым  условиям, что является необычной ситуацией в жизни ребёнка, следовательно, стрессовой, требующей более внимательного, терпеливого отношения к ребёнку.</w:t>
      </w:r>
    </w:p>
    <w:p w:rsidR="003D3155" w:rsidRPr="00CE2F2F" w:rsidRDefault="003D3155" w:rsidP="00C208DB">
      <w:pPr>
        <w:shd w:val="clear" w:color="auto" w:fill="FFFFFF"/>
        <w:spacing w:after="0" w:line="360" w:lineRule="atLeast"/>
        <w:ind w:firstLine="770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В детском саду для детей с патологией зрения процесс адаптации является наиболее острым, протекает в более сложных условиях, чем у зрячего ребенка, в связи с их психофизическими особенностями. Современными научными исследованиями доказано, что снижение функции зрения приводит к тому, что такие дети, с более значительными психофизическими затратами,  справляются с предъявленными условиями жизни и воспитания в детском учреждении. При поступлении такого ребенка в детское учреждение для привыкания его к новым условиям понадобится (в зависимости от диагноза, от индивидуальных психофизических особенностей) более длительное время, чем нормально зрячему ребенку.</w:t>
      </w:r>
    </w:p>
    <w:p w:rsidR="003D3155" w:rsidRPr="00CE2F2F" w:rsidRDefault="003D3155" w:rsidP="00C208DB">
      <w:pPr>
        <w:spacing w:after="0"/>
        <w:ind w:firstLine="77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успешной адаптации ребенка к условиям дошкольного учреждения взрослым необходимо сформировать у него положительную установку на детский сад, позитивное отношение к нему. Это зависит от профессионального мастерства воспитателей, атмосферы тепла, доброты, внимания.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 должен удостовериться в том, что педагог готов взять на себя заботу о его благополучии.  Первые контакты с ребенком должны быть контактами помощи и заботы. Основная задача педагога-</w:t>
      </w:r>
      <w:r w:rsidRPr="00D20B68">
        <w:rPr>
          <w:rFonts w:ascii="Times New Roman" w:hAnsi="Times New Roman"/>
          <w:color w:val="000000"/>
          <w:kern w:val="16"/>
          <w:sz w:val="28"/>
          <w:szCs w:val="28"/>
          <w:shd w:val="clear" w:color="auto" w:fill="FFFFFF"/>
        </w:rPr>
        <w:t xml:space="preserve">заслужить доверие ребенка. </w:t>
      </w:r>
      <w:r w:rsidRPr="00D20B68">
        <w:rPr>
          <w:rFonts w:ascii="Times New Roman" w:hAnsi="Times New Roman"/>
          <w:color w:val="000000"/>
          <w:kern w:val="16"/>
          <w:sz w:val="28"/>
          <w:szCs w:val="28"/>
          <w:shd w:val="clear" w:color="auto" w:fill="FFFFFF"/>
        </w:rPr>
        <w:br/>
      </w:r>
      <w:r w:rsidRPr="008C2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Трудности адаптации возникают в тех случаях, когда ребенок встречает непонимание, его пытаются вовлечь в общение, содержание которого не отвечает его интересам, желаниям. Ребенок должен быть готов к тому уровню общения, который задает атмосфера детского сада. Как показывает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практика, </w:t>
      </w:r>
      <w:r w:rsidRPr="008C2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далеко не всегда обладают необходимыми для той или иной группы детского сада навыками коммуникации.</w:t>
      </w:r>
      <w:r w:rsidRPr="008C2DC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D3155" w:rsidRDefault="003D3155" w:rsidP="00C208DB">
      <w:pPr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условий успешной адаптации ребенка к ДОУ являются  «Минутки вхождения в день».Они проводятся с целью создания эмоционально благоприятной атмосферы в группе, установления индивидуального эмоционального контакта с ребенком, закладывания основ доброжелательного отношения к сверстникам, формирования эмоционального контакта «ребенок- взрослый», «ребенок- ребенок». Одним из главных условий проведения минуток вхождения в день является добровольное участие детей в них и обеспечение каждому ребенку индивидуального контакта с воспитателем. Для маленьких детей  с нарушением зрения важен приятный физический контакт со взрослым, это создает ощущение защиты, тепла, ласки.</w:t>
      </w:r>
    </w:p>
    <w:p w:rsidR="003D3155" w:rsidRPr="00DE6279" w:rsidRDefault="003D3155" w:rsidP="00C208DB">
      <w:pPr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DE6279">
        <w:rPr>
          <w:rFonts w:ascii="Times New Roman" w:hAnsi="Times New Roman"/>
          <w:color w:val="000000"/>
          <w:sz w:val="28"/>
          <w:szCs w:val="28"/>
        </w:rPr>
        <w:t>Каждое утро начинается с игрового приема «Минутки вхождения в день», помогающего детям лучше чувствовать себя в детском коллективе в начале дня. Сигналом (систематическим) утреннего приветствия может служить колокольчик, бубен, определенная музыка и т.д.</w:t>
      </w:r>
    </w:p>
    <w:p w:rsidR="003D3155" w:rsidRDefault="003D3155" w:rsidP="00C208D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3155" w:rsidRPr="00456428" w:rsidRDefault="003D3155" w:rsidP="00C208D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56428">
        <w:rPr>
          <w:rFonts w:ascii="Times New Roman" w:hAnsi="Times New Roman"/>
          <w:b/>
          <w:color w:val="0000FF"/>
          <w:sz w:val="28"/>
          <w:szCs w:val="28"/>
        </w:rPr>
        <w:t>Вот примеры подобных минуток:</w:t>
      </w:r>
    </w:p>
    <w:p w:rsidR="003D3155" w:rsidRPr="00DE6279" w:rsidRDefault="003D3155" w:rsidP="00C208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6279">
        <w:rPr>
          <w:rFonts w:ascii="Times New Roman" w:hAnsi="Times New Roman"/>
          <w:color w:val="000000"/>
          <w:sz w:val="28"/>
          <w:szCs w:val="28"/>
        </w:rPr>
        <w:t>Здравствуйте, здравствуйте, здравствуйте,</w:t>
      </w:r>
    </w:p>
    <w:p w:rsidR="003D3155" w:rsidRPr="00DE6279" w:rsidRDefault="003D3155" w:rsidP="00C208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6279">
        <w:rPr>
          <w:rFonts w:ascii="Times New Roman" w:hAnsi="Times New Roman"/>
          <w:color w:val="000000"/>
          <w:sz w:val="28"/>
          <w:szCs w:val="28"/>
        </w:rPr>
        <w:t>Очень мы рады вам. Очень мы рады…</w:t>
      </w:r>
    </w:p>
    <w:p w:rsidR="003D3155" w:rsidRPr="00DE6279" w:rsidRDefault="003D3155" w:rsidP="00C208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6279">
        <w:rPr>
          <w:rFonts w:ascii="Times New Roman" w:hAnsi="Times New Roman"/>
          <w:color w:val="000000"/>
          <w:sz w:val="28"/>
          <w:szCs w:val="28"/>
        </w:rPr>
        <w:t>Называем имя каждого ребенка, например:</w:t>
      </w:r>
    </w:p>
    <w:p w:rsidR="003D3155" w:rsidRPr="00DE6279" w:rsidRDefault="003D3155" w:rsidP="00C208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6279">
        <w:rPr>
          <w:rFonts w:ascii="Times New Roman" w:hAnsi="Times New Roman"/>
          <w:color w:val="000000"/>
          <w:sz w:val="28"/>
          <w:szCs w:val="28"/>
        </w:rPr>
        <w:t>Очень мы рады Машеньке,</w:t>
      </w:r>
    </w:p>
    <w:p w:rsidR="003D3155" w:rsidRPr="00DE6279" w:rsidRDefault="003D3155" w:rsidP="00C208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6279">
        <w:rPr>
          <w:rFonts w:ascii="Times New Roman" w:hAnsi="Times New Roman"/>
          <w:color w:val="000000"/>
          <w:sz w:val="28"/>
          <w:szCs w:val="28"/>
        </w:rPr>
        <w:t>Очень мы рады Оленьке,</w:t>
      </w:r>
    </w:p>
    <w:p w:rsidR="003D3155" w:rsidRPr="00DE6279" w:rsidRDefault="003D3155" w:rsidP="00C208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6279">
        <w:rPr>
          <w:rFonts w:ascii="Times New Roman" w:hAnsi="Times New Roman"/>
          <w:color w:val="000000"/>
          <w:sz w:val="28"/>
          <w:szCs w:val="28"/>
        </w:rPr>
        <w:t>Очень мы рады Мишеньке.</w:t>
      </w:r>
    </w:p>
    <w:p w:rsidR="003D3155" w:rsidRDefault="003D3155" w:rsidP="00C208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рады</w:t>
      </w:r>
      <w:r w:rsidRPr="00DE6279">
        <w:rPr>
          <w:rFonts w:ascii="Times New Roman" w:hAnsi="Times New Roman"/>
          <w:color w:val="000000"/>
          <w:sz w:val="28"/>
          <w:szCs w:val="28"/>
        </w:rPr>
        <w:t>, мы рады вам.</w:t>
      </w:r>
    </w:p>
    <w:p w:rsidR="003D3155" w:rsidRPr="00244BF5" w:rsidRDefault="003D3155" w:rsidP="00C208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155" w:rsidRPr="00456428" w:rsidRDefault="003D3155" w:rsidP="004A6F97">
      <w:pPr>
        <w:pStyle w:val="c0"/>
        <w:spacing w:before="0" w:beforeAutospacing="0" w:after="0" w:afterAutospacing="0" w:line="270" w:lineRule="atLeast"/>
        <w:ind w:firstLine="708"/>
        <w:jc w:val="center"/>
        <w:rPr>
          <w:rStyle w:val="c5"/>
          <w:b/>
          <w:bCs/>
          <w:color w:val="FFFF00"/>
          <w:sz w:val="28"/>
          <w:szCs w:val="28"/>
        </w:rPr>
      </w:pPr>
      <w:r w:rsidRPr="00456428">
        <w:rPr>
          <w:rStyle w:val="c5"/>
          <w:b/>
          <w:bCs/>
          <w:color w:val="FFFF00"/>
          <w:sz w:val="28"/>
          <w:szCs w:val="28"/>
        </w:rPr>
        <w:t>«Солнечные лучики».</w:t>
      </w:r>
    </w:p>
    <w:p w:rsidR="003D3155" w:rsidRDefault="003D3155" w:rsidP="00C208DB">
      <w:pPr>
        <w:pStyle w:val="c0"/>
        <w:spacing w:before="0" w:beforeAutospacing="0" w:after="0" w:afterAutospacing="0" w:line="270" w:lineRule="atLeast"/>
        <w:ind w:firstLine="770"/>
        <w:jc w:val="both"/>
        <w:rPr>
          <w:rStyle w:val="c1"/>
          <w:color w:val="333333"/>
          <w:sz w:val="28"/>
          <w:szCs w:val="28"/>
        </w:rPr>
      </w:pPr>
      <w:r w:rsidRPr="00785501">
        <w:rPr>
          <w:rStyle w:val="c1"/>
          <w:color w:val="333333"/>
          <w:sz w:val="28"/>
          <w:szCs w:val="28"/>
        </w:rPr>
        <w:t xml:space="preserve">Воспитатель  предлагает детям вытянуть руки и  соединить их в центре круга. </w:t>
      </w:r>
      <w:r>
        <w:rPr>
          <w:rStyle w:val="c1"/>
          <w:color w:val="333333"/>
          <w:sz w:val="28"/>
          <w:szCs w:val="28"/>
        </w:rPr>
        <w:t>Тихо постоять</w:t>
      </w:r>
      <w:r w:rsidRPr="00785501">
        <w:rPr>
          <w:rStyle w:val="c1"/>
          <w:color w:val="333333"/>
          <w:sz w:val="28"/>
          <w:szCs w:val="28"/>
        </w:rPr>
        <w:t>, пытаясь почувствовать себя тёплым солнечным лучиком.</w:t>
      </w:r>
    </w:p>
    <w:p w:rsidR="003D3155" w:rsidRDefault="003D3155" w:rsidP="00C208DB">
      <w:pPr>
        <w:pStyle w:val="c0"/>
        <w:spacing w:before="0" w:beforeAutospacing="0" w:after="0" w:afterAutospacing="0" w:line="270" w:lineRule="atLeast"/>
        <w:ind w:firstLine="770"/>
        <w:jc w:val="both"/>
        <w:rPr>
          <w:rStyle w:val="c1"/>
          <w:color w:val="333333"/>
          <w:sz w:val="28"/>
          <w:szCs w:val="28"/>
        </w:rPr>
      </w:pPr>
    </w:p>
    <w:p w:rsidR="003D3155" w:rsidRPr="00456428" w:rsidRDefault="003D3155" w:rsidP="00C208DB">
      <w:pPr>
        <w:spacing w:after="0" w:line="270" w:lineRule="atLeast"/>
        <w:ind w:firstLine="708"/>
        <w:jc w:val="center"/>
        <w:rPr>
          <w:rFonts w:ascii="Times New Roman" w:hAnsi="Times New Roman"/>
          <w:b/>
          <w:bCs/>
          <w:color w:val="800080"/>
          <w:sz w:val="28"/>
        </w:rPr>
      </w:pPr>
      <w:r w:rsidRPr="00456428">
        <w:rPr>
          <w:rFonts w:ascii="Times New Roman" w:hAnsi="Times New Roman"/>
          <w:b/>
          <w:bCs/>
          <w:color w:val="800080"/>
          <w:sz w:val="28"/>
        </w:rPr>
        <w:t>«Колокольчик»</w:t>
      </w:r>
    </w:p>
    <w:p w:rsidR="003D3155" w:rsidRPr="00785501" w:rsidRDefault="003D3155" w:rsidP="00C208DB">
      <w:pPr>
        <w:spacing w:after="0" w:line="270" w:lineRule="atLeast"/>
        <w:ind w:firstLine="660"/>
        <w:jc w:val="both"/>
        <w:rPr>
          <w:rFonts w:ascii="Times New Roman" w:hAnsi="Times New Roman"/>
          <w:color w:val="444444"/>
          <w:sz w:val="18"/>
          <w:szCs w:val="18"/>
        </w:rPr>
      </w:pPr>
      <w:r w:rsidRPr="00785501">
        <w:rPr>
          <w:rFonts w:ascii="Times New Roman" w:hAnsi="Times New Roman"/>
          <w:color w:val="333333"/>
          <w:sz w:val="28"/>
        </w:rPr>
        <w:t>Давайте поприветствуем друг друга с помощью колокольчика. Дети, называя имя соседа в ласковой форме, передают друг другу колокольчик. Например:</w:t>
      </w:r>
    </w:p>
    <w:p w:rsidR="003D3155" w:rsidRPr="00785501" w:rsidRDefault="003D3155" w:rsidP="00C208DB">
      <w:pPr>
        <w:spacing w:after="0" w:line="270" w:lineRule="atLeast"/>
        <w:ind w:firstLine="708"/>
        <w:jc w:val="both"/>
        <w:rPr>
          <w:rFonts w:ascii="Times New Roman" w:hAnsi="Times New Roman"/>
          <w:color w:val="444444"/>
          <w:sz w:val="18"/>
          <w:szCs w:val="18"/>
        </w:rPr>
      </w:pPr>
      <w:r w:rsidRPr="00785501">
        <w:rPr>
          <w:rFonts w:ascii="Times New Roman" w:hAnsi="Times New Roman"/>
          <w:color w:val="333333"/>
          <w:sz w:val="28"/>
        </w:rPr>
        <w:t>– Здравствуй, Настенька! Дин-дон-дон!</w:t>
      </w:r>
    </w:p>
    <w:p w:rsidR="003D3155" w:rsidRPr="00785501" w:rsidRDefault="003D3155" w:rsidP="00C208DB">
      <w:pPr>
        <w:spacing w:after="0" w:line="270" w:lineRule="atLeast"/>
        <w:ind w:firstLine="708"/>
        <w:jc w:val="both"/>
        <w:rPr>
          <w:rFonts w:ascii="Times New Roman" w:hAnsi="Times New Roman"/>
          <w:color w:val="444444"/>
          <w:sz w:val="18"/>
          <w:szCs w:val="18"/>
        </w:rPr>
      </w:pPr>
      <w:r w:rsidRPr="00785501">
        <w:rPr>
          <w:rFonts w:ascii="Times New Roman" w:hAnsi="Times New Roman"/>
          <w:color w:val="333333"/>
          <w:sz w:val="28"/>
        </w:rPr>
        <w:t>– Здравствуй, Сашенька! Дин-дон-дон!</w:t>
      </w:r>
    </w:p>
    <w:p w:rsidR="003D3155" w:rsidRPr="00785501" w:rsidRDefault="003D3155" w:rsidP="00C208DB">
      <w:pPr>
        <w:spacing w:after="0" w:line="270" w:lineRule="atLeast"/>
        <w:ind w:firstLine="708"/>
        <w:jc w:val="both"/>
        <w:rPr>
          <w:rFonts w:ascii="Times New Roman" w:hAnsi="Times New Roman"/>
          <w:color w:val="444444"/>
          <w:sz w:val="18"/>
          <w:szCs w:val="18"/>
        </w:rPr>
      </w:pPr>
      <w:r w:rsidRPr="00785501">
        <w:rPr>
          <w:rFonts w:ascii="Times New Roman" w:hAnsi="Times New Roman"/>
          <w:color w:val="333333"/>
          <w:sz w:val="28"/>
        </w:rPr>
        <w:t>И так далее, пока колокольчик не обойдет весь</w:t>
      </w:r>
      <w:r>
        <w:rPr>
          <w:rFonts w:ascii="Times New Roman" w:hAnsi="Times New Roman"/>
          <w:color w:val="333333"/>
          <w:sz w:val="28"/>
        </w:rPr>
        <w:t xml:space="preserve"> круг</w:t>
      </w:r>
      <w:r w:rsidRPr="00785501">
        <w:rPr>
          <w:rFonts w:ascii="Times New Roman" w:hAnsi="Times New Roman"/>
          <w:color w:val="333333"/>
          <w:sz w:val="28"/>
        </w:rPr>
        <w:t>.</w:t>
      </w:r>
    </w:p>
    <w:p w:rsidR="003D3155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left="708" w:firstLine="708"/>
        <w:jc w:val="both"/>
        <w:rPr>
          <w:rFonts w:ascii="Arial" w:hAnsi="Arial" w:cs="Arial"/>
          <w:b/>
          <w:bCs/>
          <w:color w:val="333333"/>
          <w:sz w:val="28"/>
        </w:rPr>
      </w:pPr>
    </w:p>
    <w:p w:rsidR="003D3155" w:rsidRPr="00456428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/>
          <w:color w:val="00FF00"/>
          <w:sz w:val="28"/>
          <w:szCs w:val="28"/>
        </w:rPr>
      </w:pPr>
      <w:r w:rsidRPr="00456428">
        <w:rPr>
          <w:rStyle w:val="c1"/>
          <w:b/>
          <w:color w:val="00FF00"/>
          <w:sz w:val="28"/>
          <w:szCs w:val="28"/>
        </w:rPr>
        <w:t>«Доброе утро»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18"/>
          <w:szCs w:val="18"/>
        </w:rPr>
      </w:pPr>
      <w:r w:rsidRPr="004A6F97">
        <w:rPr>
          <w:rStyle w:val="c1"/>
          <w:color w:val="000000"/>
          <w:sz w:val="28"/>
          <w:szCs w:val="28"/>
        </w:rPr>
        <w:t xml:space="preserve">Доброе утро, глазки!                             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color w:val="000000"/>
          <w:sz w:val="28"/>
          <w:szCs w:val="28"/>
        </w:rPr>
      </w:pPr>
      <w:r w:rsidRPr="004A6F97">
        <w:rPr>
          <w:rStyle w:val="c1"/>
          <w:color w:val="000000"/>
          <w:sz w:val="28"/>
          <w:szCs w:val="28"/>
        </w:rPr>
        <w:t>Вы проснулись?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18"/>
          <w:szCs w:val="18"/>
        </w:rPr>
      </w:pPr>
      <w:r w:rsidRPr="004A6F97">
        <w:rPr>
          <w:rStyle w:val="c1"/>
          <w:i/>
          <w:iCs/>
          <w:color w:val="000000"/>
          <w:sz w:val="28"/>
          <w:szCs w:val="28"/>
        </w:rPr>
        <w:t>(Потереть глазки, сделать из пальчиков бинокль и посмотреть друг на друга)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18"/>
          <w:szCs w:val="18"/>
        </w:rPr>
      </w:pP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18"/>
          <w:szCs w:val="18"/>
        </w:rPr>
      </w:pPr>
      <w:r w:rsidRPr="004A6F97">
        <w:rPr>
          <w:rStyle w:val="c1"/>
          <w:color w:val="000000"/>
          <w:sz w:val="28"/>
          <w:szCs w:val="28"/>
        </w:rPr>
        <w:t>Доброе утро, ушки!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color w:val="000000"/>
          <w:sz w:val="28"/>
          <w:szCs w:val="28"/>
        </w:rPr>
      </w:pPr>
      <w:r w:rsidRPr="004A6F97">
        <w:rPr>
          <w:rStyle w:val="c1"/>
          <w:color w:val="000000"/>
          <w:sz w:val="28"/>
          <w:szCs w:val="28"/>
        </w:rPr>
        <w:t>Вы проснулись?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i/>
          <w:iCs/>
          <w:color w:val="000000"/>
          <w:sz w:val="29"/>
          <w:szCs w:val="29"/>
          <w:shd w:val="clear" w:color="auto" w:fill="FFFFFF"/>
        </w:rPr>
      </w:pPr>
      <w:r w:rsidRPr="004A6F97">
        <w:rPr>
          <w:color w:val="000000"/>
          <w:sz w:val="28"/>
          <w:szCs w:val="28"/>
        </w:rPr>
        <w:t>(</w:t>
      </w:r>
      <w:r w:rsidRPr="004A6F97">
        <w:rPr>
          <w:i/>
          <w:iCs/>
          <w:color w:val="000000"/>
          <w:sz w:val="29"/>
          <w:szCs w:val="29"/>
          <w:shd w:val="clear" w:color="auto" w:fill="FFFFFF"/>
        </w:rPr>
        <w:t>Погладить ушки, приложить ладошки за ушками (изобразить уши слона)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18"/>
          <w:szCs w:val="18"/>
        </w:rPr>
      </w:pPr>
      <w:r w:rsidRPr="004A6F97">
        <w:rPr>
          <w:rStyle w:val="c1"/>
          <w:color w:val="000000"/>
          <w:sz w:val="28"/>
          <w:szCs w:val="28"/>
        </w:rPr>
        <w:t>Доброе утро, ручки!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color w:val="000000"/>
          <w:sz w:val="28"/>
          <w:szCs w:val="28"/>
        </w:rPr>
      </w:pPr>
      <w:r w:rsidRPr="004A6F97">
        <w:rPr>
          <w:rStyle w:val="c1"/>
          <w:color w:val="000000"/>
          <w:sz w:val="28"/>
          <w:szCs w:val="28"/>
        </w:rPr>
        <w:t>Вы проснулись?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i/>
          <w:iCs/>
          <w:color w:val="000000"/>
          <w:sz w:val="29"/>
          <w:szCs w:val="29"/>
          <w:shd w:val="clear" w:color="auto" w:fill="FFFFFF"/>
        </w:rPr>
      </w:pPr>
      <w:r w:rsidRPr="004A6F97">
        <w:rPr>
          <w:color w:val="000000"/>
          <w:sz w:val="28"/>
          <w:szCs w:val="28"/>
        </w:rPr>
        <w:t>(</w:t>
      </w:r>
      <w:r w:rsidRPr="004A6F97">
        <w:rPr>
          <w:i/>
          <w:iCs/>
          <w:color w:val="000000"/>
          <w:sz w:val="29"/>
          <w:szCs w:val="29"/>
          <w:shd w:val="clear" w:color="auto" w:fill="FFFFFF"/>
        </w:rPr>
        <w:t>Погладить рука об руку, похлопать в ладоши)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18"/>
          <w:szCs w:val="18"/>
        </w:rPr>
      </w:pPr>
      <w:r w:rsidRPr="004A6F97">
        <w:rPr>
          <w:rStyle w:val="c1"/>
          <w:color w:val="000000"/>
          <w:sz w:val="28"/>
          <w:szCs w:val="28"/>
        </w:rPr>
        <w:t>Доброе утро, ножки!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color w:val="000000"/>
          <w:sz w:val="28"/>
          <w:szCs w:val="28"/>
        </w:rPr>
      </w:pPr>
      <w:r w:rsidRPr="004A6F97">
        <w:rPr>
          <w:rStyle w:val="c1"/>
          <w:color w:val="000000"/>
          <w:sz w:val="28"/>
          <w:szCs w:val="28"/>
        </w:rPr>
        <w:t>Вы проснулись?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i/>
          <w:iCs/>
          <w:color w:val="000000"/>
          <w:sz w:val="29"/>
          <w:szCs w:val="29"/>
          <w:shd w:val="clear" w:color="auto" w:fill="FFFFFF"/>
        </w:rPr>
      </w:pPr>
      <w:r w:rsidRPr="004A6F97">
        <w:rPr>
          <w:color w:val="000000"/>
          <w:sz w:val="28"/>
          <w:szCs w:val="28"/>
        </w:rPr>
        <w:t>(</w:t>
      </w:r>
      <w:r w:rsidRPr="004A6F97">
        <w:rPr>
          <w:i/>
          <w:iCs/>
          <w:color w:val="000000"/>
          <w:sz w:val="29"/>
          <w:szCs w:val="29"/>
          <w:shd w:val="clear" w:color="auto" w:fill="FFFFFF"/>
        </w:rPr>
        <w:t>Погладить ножки, встать на коленки, руки – в упоре перед собой и       постучать носочками по ковру)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18"/>
          <w:szCs w:val="18"/>
        </w:rPr>
      </w:pPr>
      <w:r w:rsidRPr="004A6F97">
        <w:rPr>
          <w:rStyle w:val="c1"/>
          <w:color w:val="000000"/>
          <w:sz w:val="28"/>
          <w:szCs w:val="28"/>
        </w:rPr>
        <w:t>Доброе утро, дети!</w:t>
      </w:r>
    </w:p>
    <w:p w:rsidR="003D3155" w:rsidRPr="004A6F97" w:rsidRDefault="003D3155" w:rsidP="004A6F97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18"/>
          <w:szCs w:val="18"/>
        </w:rPr>
      </w:pPr>
      <w:r w:rsidRPr="004A6F97">
        <w:rPr>
          <w:rStyle w:val="c1"/>
          <w:color w:val="000000"/>
          <w:sz w:val="28"/>
          <w:szCs w:val="28"/>
        </w:rPr>
        <w:t>Мы проснулись!</w:t>
      </w:r>
    </w:p>
    <w:p w:rsidR="003D3155" w:rsidRPr="004A6F97" w:rsidRDefault="003D3155" w:rsidP="004A6F97">
      <w:pPr>
        <w:spacing w:after="0" w:line="270" w:lineRule="atLeast"/>
        <w:ind w:firstLine="708"/>
        <w:jc w:val="both"/>
        <w:rPr>
          <w:rFonts w:ascii="Times New Roman" w:hAnsi="Times New Roman"/>
          <w:i/>
          <w:iCs/>
          <w:color w:val="000000"/>
          <w:sz w:val="29"/>
          <w:szCs w:val="29"/>
          <w:shd w:val="clear" w:color="auto" w:fill="FFFFFF"/>
        </w:rPr>
      </w:pPr>
      <w:r w:rsidRPr="004A6F97">
        <w:rPr>
          <w:rFonts w:ascii="Times New Roman" w:hAnsi="Times New Roman"/>
          <w:color w:val="000000"/>
          <w:sz w:val="28"/>
          <w:szCs w:val="28"/>
        </w:rPr>
        <w:t>(</w:t>
      </w:r>
      <w:r w:rsidRPr="004A6F97">
        <w:rPr>
          <w:rFonts w:ascii="Times New Roman" w:hAnsi="Times New Roman"/>
          <w:i/>
          <w:iCs/>
          <w:color w:val="000000"/>
          <w:sz w:val="29"/>
          <w:szCs w:val="29"/>
          <w:shd w:val="clear" w:color="auto" w:fill="FFFFFF"/>
        </w:rPr>
        <w:t>Поднять руки вверх!)</w:t>
      </w:r>
    </w:p>
    <w:p w:rsidR="003D3155" w:rsidRPr="00785501" w:rsidRDefault="003D3155" w:rsidP="00C208DB">
      <w:pPr>
        <w:spacing w:after="0" w:line="240" w:lineRule="auto"/>
        <w:ind w:left="708" w:firstLine="708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3D3155" w:rsidRPr="00456428" w:rsidRDefault="003D3155" w:rsidP="00C208DB">
      <w:pPr>
        <w:spacing w:after="0" w:line="240" w:lineRule="auto"/>
        <w:jc w:val="center"/>
        <w:rPr>
          <w:rFonts w:ascii="Times New Roman" w:hAnsi="Times New Roman"/>
          <w:b/>
          <w:bCs/>
          <w:color w:val="FF6600"/>
          <w:sz w:val="28"/>
        </w:rPr>
      </w:pPr>
      <w:r w:rsidRPr="00456428">
        <w:rPr>
          <w:rFonts w:ascii="Arial" w:hAnsi="Arial" w:cs="Arial"/>
          <w:b/>
          <w:bCs/>
          <w:color w:val="FF6600"/>
          <w:sz w:val="28"/>
        </w:rPr>
        <w:t>«</w:t>
      </w:r>
      <w:r w:rsidRPr="00456428">
        <w:rPr>
          <w:rFonts w:ascii="Times New Roman" w:hAnsi="Times New Roman"/>
          <w:b/>
          <w:bCs/>
          <w:color w:val="FF6600"/>
          <w:sz w:val="28"/>
        </w:rPr>
        <w:t>Улыбка»</w:t>
      </w:r>
    </w:p>
    <w:p w:rsidR="003D3155" w:rsidRPr="00785501" w:rsidRDefault="003D3155" w:rsidP="00C208DB">
      <w:pPr>
        <w:spacing w:after="0" w:line="240" w:lineRule="auto"/>
        <w:jc w:val="both"/>
        <w:rPr>
          <w:rFonts w:ascii="Times New Roman" w:hAnsi="Times New Roman"/>
          <w:color w:val="444444"/>
          <w:sz w:val="18"/>
          <w:szCs w:val="18"/>
        </w:rPr>
      </w:pPr>
      <w:r w:rsidRPr="00785501">
        <w:rPr>
          <w:rFonts w:ascii="Times New Roman" w:hAnsi="Times New Roman"/>
          <w:color w:val="333333"/>
          <w:sz w:val="28"/>
        </w:rPr>
        <w:t>Какой сегодня день? Хмурый пасмурный светлый или солнечный? Какое настроение вызывает у вас такая погода?</w:t>
      </w:r>
    </w:p>
    <w:p w:rsidR="003D3155" w:rsidRPr="00785501" w:rsidRDefault="003D3155" w:rsidP="00C208DB">
      <w:pPr>
        <w:spacing w:after="0" w:line="240" w:lineRule="auto"/>
        <w:jc w:val="both"/>
        <w:rPr>
          <w:rFonts w:ascii="Times New Roman" w:hAnsi="Times New Roman"/>
          <w:color w:val="444444"/>
          <w:sz w:val="18"/>
          <w:szCs w:val="18"/>
        </w:rPr>
      </w:pPr>
      <w:r w:rsidRPr="00785501">
        <w:rPr>
          <w:rFonts w:ascii="Times New Roman" w:hAnsi="Times New Roman"/>
          <w:color w:val="333333"/>
          <w:sz w:val="28"/>
        </w:rPr>
        <w:t>А знаете, что надо сделать, чтобы улучшилось настроение, чтобы на душе было тепло и спокойно? Надо улыбнуться.</w:t>
      </w:r>
    </w:p>
    <w:p w:rsidR="003D3155" w:rsidRPr="00785501" w:rsidRDefault="003D3155" w:rsidP="00C208DB">
      <w:pPr>
        <w:spacing w:after="0" w:line="240" w:lineRule="auto"/>
        <w:ind w:firstLine="708"/>
        <w:jc w:val="both"/>
        <w:rPr>
          <w:rFonts w:ascii="Times New Roman" w:hAnsi="Times New Roman"/>
          <w:color w:val="444444"/>
          <w:sz w:val="18"/>
          <w:szCs w:val="18"/>
        </w:rPr>
      </w:pPr>
      <w:r w:rsidRPr="00785501">
        <w:rPr>
          <w:rFonts w:ascii="Times New Roman" w:hAnsi="Times New Roman"/>
          <w:color w:val="333333"/>
          <w:sz w:val="28"/>
        </w:rPr>
        <w:t>    Звучит песня:</w:t>
      </w:r>
    </w:p>
    <w:p w:rsidR="003D3155" w:rsidRPr="00785501" w:rsidRDefault="003D3155" w:rsidP="00C208DB">
      <w:pPr>
        <w:spacing w:after="0" w:line="240" w:lineRule="auto"/>
        <w:ind w:firstLine="708"/>
        <w:jc w:val="both"/>
        <w:rPr>
          <w:rFonts w:ascii="Times New Roman" w:hAnsi="Times New Roman"/>
          <w:color w:val="444444"/>
          <w:sz w:val="18"/>
          <w:szCs w:val="18"/>
        </w:rPr>
      </w:pPr>
      <w:r w:rsidRPr="00785501">
        <w:rPr>
          <w:rFonts w:ascii="Times New Roman" w:hAnsi="Times New Roman"/>
          <w:color w:val="333333"/>
          <w:sz w:val="28"/>
        </w:rPr>
        <w:t>            От улыбки хмурый день светлей,</w:t>
      </w:r>
    </w:p>
    <w:p w:rsidR="003D3155" w:rsidRPr="00785501" w:rsidRDefault="003D3155" w:rsidP="00C208DB">
      <w:pPr>
        <w:spacing w:after="0" w:line="240" w:lineRule="auto"/>
        <w:ind w:firstLine="708"/>
        <w:jc w:val="both"/>
        <w:rPr>
          <w:rFonts w:ascii="Times New Roman" w:hAnsi="Times New Roman"/>
          <w:color w:val="444444"/>
          <w:sz w:val="18"/>
          <w:szCs w:val="18"/>
        </w:rPr>
      </w:pPr>
      <w:r w:rsidRPr="00785501">
        <w:rPr>
          <w:rFonts w:ascii="Times New Roman" w:hAnsi="Times New Roman"/>
          <w:color w:val="333333"/>
          <w:sz w:val="28"/>
        </w:rPr>
        <w:t>            От улыбки в небе радуга проснется.</w:t>
      </w:r>
    </w:p>
    <w:p w:rsidR="003D3155" w:rsidRPr="00785501" w:rsidRDefault="003D3155" w:rsidP="00C208DB">
      <w:pPr>
        <w:spacing w:after="0" w:line="240" w:lineRule="auto"/>
        <w:ind w:firstLine="708"/>
        <w:jc w:val="both"/>
        <w:rPr>
          <w:rFonts w:ascii="Times New Roman" w:hAnsi="Times New Roman"/>
          <w:color w:val="444444"/>
          <w:sz w:val="18"/>
          <w:szCs w:val="18"/>
        </w:rPr>
      </w:pPr>
      <w:r w:rsidRPr="00785501">
        <w:rPr>
          <w:rFonts w:ascii="Times New Roman" w:hAnsi="Times New Roman"/>
          <w:color w:val="333333"/>
          <w:sz w:val="28"/>
        </w:rPr>
        <w:t>            Поделись улыбкою своей</w:t>
      </w:r>
    </w:p>
    <w:p w:rsidR="003D3155" w:rsidRPr="00785501" w:rsidRDefault="003D3155" w:rsidP="00C208DB">
      <w:pPr>
        <w:spacing w:after="0" w:line="240" w:lineRule="auto"/>
        <w:ind w:firstLine="708"/>
        <w:jc w:val="both"/>
        <w:rPr>
          <w:rFonts w:ascii="Times New Roman" w:hAnsi="Times New Roman"/>
          <w:color w:val="444444"/>
          <w:sz w:val="18"/>
          <w:szCs w:val="18"/>
        </w:rPr>
      </w:pPr>
      <w:r w:rsidRPr="00785501">
        <w:rPr>
          <w:rFonts w:ascii="Times New Roman" w:hAnsi="Times New Roman"/>
          <w:color w:val="333333"/>
          <w:sz w:val="28"/>
        </w:rPr>
        <w:t>            И она к тебе еще не раз вернется.</w:t>
      </w:r>
    </w:p>
    <w:p w:rsidR="003D3155" w:rsidRDefault="003D3155" w:rsidP="004A6F97">
      <w:pPr>
        <w:spacing w:after="0" w:line="270" w:lineRule="atLeast"/>
        <w:jc w:val="both"/>
        <w:rPr>
          <w:rFonts w:ascii="Times New Roman" w:hAnsi="Times New Roman"/>
          <w:color w:val="333333"/>
          <w:sz w:val="28"/>
        </w:rPr>
      </w:pPr>
      <w:r w:rsidRPr="00785501">
        <w:rPr>
          <w:rFonts w:ascii="Times New Roman" w:hAnsi="Times New Roman"/>
          <w:color w:val="333333"/>
          <w:sz w:val="28"/>
        </w:rPr>
        <w:t xml:space="preserve"> Я  хочу с вами поделиться улыбкой. Я дарю вам свою улыбку. Я люблю вас. У вас такие солнечные, лучистые улыбки, что, глядя на них, ярче становится день, а на душе теплеет. Порадуйте своей улыбкой тех, кто с вами рядом. Улыбнитесь друг другу.</w:t>
      </w:r>
    </w:p>
    <w:p w:rsidR="003D3155" w:rsidRPr="00456428" w:rsidRDefault="003D3155" w:rsidP="00C208DB">
      <w:pPr>
        <w:spacing w:after="0" w:line="240" w:lineRule="auto"/>
        <w:jc w:val="center"/>
        <w:rPr>
          <w:color w:val="FF9900"/>
          <w:sz w:val="28"/>
          <w:szCs w:val="28"/>
        </w:rPr>
      </w:pPr>
      <w:r w:rsidRPr="00456428">
        <w:rPr>
          <w:rStyle w:val="Strong"/>
          <w:rFonts w:ascii="Times New Roman" w:hAnsi="Times New Roman"/>
          <w:iCs/>
          <w:color w:val="FF9900"/>
          <w:sz w:val="28"/>
          <w:szCs w:val="28"/>
        </w:rPr>
        <w:t>«Солнышко»</w:t>
      </w:r>
    </w:p>
    <w:p w:rsidR="003D3155" w:rsidRPr="00FA6FF1" w:rsidRDefault="003D3155" w:rsidP="00C20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FF1">
        <w:rPr>
          <w:rFonts w:ascii="Times New Roman" w:hAnsi="Times New Roman"/>
          <w:sz w:val="28"/>
          <w:szCs w:val="28"/>
        </w:rPr>
        <w:t>Дети ходят по кругу под спокойную музыку. У всех в руках «лучики тепла» (какой-либо предмет). Воспитатель замечает:</w:t>
      </w:r>
    </w:p>
    <w:p w:rsidR="003D3155" w:rsidRDefault="003D3155" w:rsidP="004A6F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6FF1">
        <w:rPr>
          <w:rFonts w:ascii="Times New Roman" w:hAnsi="Times New Roman"/>
          <w:sz w:val="28"/>
          <w:szCs w:val="28"/>
        </w:rPr>
        <w:t>– Посмотрите, что-то наш Андрей совсем замерз! Надо его отогреть!</w:t>
      </w:r>
    </w:p>
    <w:p w:rsidR="003D3155" w:rsidRPr="00D20B68" w:rsidRDefault="003D3155" w:rsidP="004A6F97">
      <w:pPr>
        <w:jc w:val="both"/>
        <w:rPr>
          <w:rFonts w:ascii="Times New Roman" w:hAnsi="Times New Roman"/>
          <w:sz w:val="28"/>
          <w:szCs w:val="28"/>
        </w:rPr>
      </w:pPr>
      <w:r w:rsidRPr="00FA6FF1">
        <w:rPr>
          <w:rFonts w:ascii="Times New Roman" w:hAnsi="Times New Roman"/>
          <w:sz w:val="28"/>
          <w:szCs w:val="28"/>
        </w:rPr>
        <w:t>«Замерзшего» сажают в центр круга на стул. Каждый ребенок дает свой «лучик» и говорит, что ему нравится в «замерзшем». Тот, кого «согревают», благодарит, говорит: «Спасибо».</w:t>
      </w:r>
    </w:p>
    <w:p w:rsidR="003D3155" w:rsidRPr="00456428" w:rsidRDefault="003D3155" w:rsidP="00C208DB">
      <w:pPr>
        <w:pStyle w:val="NormalWeb"/>
        <w:shd w:val="clear" w:color="auto" w:fill="FFFFFF"/>
        <w:spacing w:before="0" w:beforeAutospacing="0" w:after="0" w:afterAutospacing="0"/>
        <w:ind w:firstLine="658"/>
        <w:jc w:val="center"/>
        <w:rPr>
          <w:b/>
          <w:color w:val="FF0000"/>
          <w:sz w:val="28"/>
          <w:szCs w:val="28"/>
        </w:rPr>
      </w:pPr>
      <w:r w:rsidRPr="00456428">
        <w:rPr>
          <w:b/>
          <w:color w:val="FF0000"/>
          <w:sz w:val="28"/>
          <w:szCs w:val="28"/>
        </w:rPr>
        <w:t>"Виноградная гроздь"</w:t>
      </w:r>
    </w:p>
    <w:p w:rsidR="003D3155" w:rsidRPr="00FA6FF1" w:rsidRDefault="003D3155" w:rsidP="00C208DB">
      <w:pPr>
        <w:pStyle w:val="NormalWeb"/>
        <w:shd w:val="clear" w:color="auto" w:fill="FFFFFF"/>
        <w:spacing w:before="0" w:beforeAutospacing="0" w:after="0" w:afterAutospacing="0"/>
        <w:ind w:firstLine="658"/>
        <w:jc w:val="both"/>
        <w:rPr>
          <w:color w:val="000000"/>
          <w:sz w:val="28"/>
          <w:szCs w:val="28"/>
        </w:rPr>
      </w:pPr>
      <w:r w:rsidRPr="00FA6FF1">
        <w:rPr>
          <w:color w:val="000000"/>
          <w:sz w:val="28"/>
          <w:szCs w:val="28"/>
        </w:rPr>
        <w:t>Звучит спокойная музыка, дети стоят или сидят по кругу, закрывают глаза. В это время воспитатель вносит гроздь винограда на тарелке. По звонку колокольчика дети открывают глаза.</w:t>
      </w:r>
    </w:p>
    <w:p w:rsidR="003D3155" w:rsidRPr="00FA6FF1" w:rsidRDefault="003D3155" w:rsidP="004A6F9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A6FF1">
        <w:rPr>
          <w:color w:val="000000"/>
          <w:sz w:val="28"/>
          <w:szCs w:val="28"/>
        </w:rPr>
        <w:t>Воспитатель просит детей передавать гроздь, отрывать от нее ягодку. Каждая "ягодка" называет свое имя.</w:t>
      </w:r>
    </w:p>
    <w:p w:rsidR="003D3155" w:rsidRPr="00FA6FF1" w:rsidRDefault="003D3155" w:rsidP="004A6F97">
      <w:pPr>
        <w:pStyle w:val="NormalWeb"/>
        <w:shd w:val="clear" w:color="auto" w:fill="FFFFFF"/>
        <w:spacing w:before="0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FA6FF1">
        <w:rPr>
          <w:color w:val="000000"/>
          <w:sz w:val="28"/>
          <w:szCs w:val="28"/>
        </w:rPr>
        <w:t>Педагог обращает внимание на то, что как гроздь винограда состоит из разных ягодок, так и группа состоит из детей. Ягодки на веточке вместе, крепко за нее держатся, так и ребята будут вместе и будут крепко дружить друг с другом.</w:t>
      </w:r>
    </w:p>
    <w:p w:rsidR="003D3155" w:rsidRPr="00456428" w:rsidRDefault="003D3155" w:rsidP="00C208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9966"/>
          <w:kern w:val="36"/>
          <w:sz w:val="28"/>
          <w:szCs w:val="28"/>
        </w:rPr>
      </w:pPr>
      <w:r w:rsidRPr="00456428">
        <w:rPr>
          <w:rFonts w:ascii="Times New Roman" w:hAnsi="Times New Roman"/>
          <w:b/>
          <w:bCs/>
          <w:color w:val="339966"/>
          <w:kern w:val="36"/>
          <w:sz w:val="28"/>
          <w:szCs w:val="28"/>
        </w:rPr>
        <w:t>«Мячик»</w:t>
      </w:r>
    </w:p>
    <w:p w:rsidR="003D3155" w:rsidRDefault="003D3155" w:rsidP="00C208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817">
        <w:rPr>
          <w:rFonts w:ascii="Times New Roman" w:hAnsi="Times New Roman"/>
          <w:color w:val="000000"/>
          <w:sz w:val="28"/>
          <w:szCs w:val="28"/>
        </w:rPr>
        <w:t>Все встают в круг, у воспитателя в руках теплый шерстяной мячик. Она поет незатейливую песенку о том, как радостно что все здесь собрались, желает Доброго утра рядом строящему, и передает ему мячик произнося имя: "Доб-ро-е ут-ро,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0817">
        <w:rPr>
          <w:rFonts w:ascii="Times New Roman" w:hAnsi="Times New Roman"/>
          <w:color w:val="000000"/>
          <w:sz w:val="28"/>
          <w:szCs w:val="28"/>
        </w:rPr>
        <w:t xml:space="preserve"> Со-о-о-ня!". Так мячик проходит по кругу, здороваясь с каждым ребенком и взрослым.</w:t>
      </w:r>
    </w:p>
    <w:p w:rsidR="003D3155" w:rsidRPr="00456428" w:rsidRDefault="003D3155" w:rsidP="00C208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456428">
        <w:rPr>
          <w:rFonts w:ascii="Times New Roman" w:hAnsi="Times New Roman"/>
          <w:b/>
          <w:color w:val="0000FF"/>
          <w:sz w:val="28"/>
          <w:szCs w:val="28"/>
        </w:rPr>
        <w:t>«Серебряный колокольчик»</w:t>
      </w:r>
    </w:p>
    <w:p w:rsidR="003D3155" w:rsidRPr="00FA6FF1" w:rsidRDefault="003D3155" w:rsidP="00C208DB">
      <w:pPr>
        <w:spacing w:after="0" w:line="240" w:lineRule="auto"/>
        <w:ind w:right="120"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A6FF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оспитатель</w:t>
      </w:r>
      <w:r w:rsidRPr="00FA6FF1">
        <w:rPr>
          <w:rFonts w:ascii="Times New Roman" w:hAnsi="Times New Roman"/>
          <w:color w:val="000000"/>
          <w:sz w:val="28"/>
          <w:szCs w:val="28"/>
        </w:rPr>
        <w:t>: Ребята, посмотрите в окно, зима пришла? Да, мороз звенит в серебряный колокольчик и весело говорит: "Зима пришла!» Мороз подарил мне вот этот колокольчик, чтобы я и вам сообщила эту радостную весть, а вы передали бы друг другу. Но обязательно позвоните в колокольчик с улыбкой и радостно скажите товарищу: "Зима пришла!" и передайте соседу, пока колокольчик не вернется ко мне.</w:t>
      </w:r>
    </w:p>
    <w:p w:rsidR="003D3155" w:rsidRDefault="003D3155" w:rsidP="00C208DB">
      <w:pPr>
        <w:spacing w:after="0" w:line="240" w:lineRule="auto"/>
        <w:ind w:right="120" w:firstLine="708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3D3155" w:rsidRDefault="003D3155" w:rsidP="00C208DB">
      <w:pPr>
        <w:spacing w:after="0" w:line="240" w:lineRule="auto"/>
        <w:ind w:right="119" w:firstLine="709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56428">
        <w:rPr>
          <w:rFonts w:ascii="Times New Roman" w:hAnsi="Times New Roman"/>
          <w:b/>
          <w:color w:val="008080"/>
          <w:sz w:val="28"/>
          <w:szCs w:val="28"/>
        </w:rPr>
        <w:t>«Передай колокольчик»</w:t>
      </w:r>
      <w:r w:rsidRPr="00FA6F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0B68">
        <w:rPr>
          <w:rFonts w:ascii="Times New Roman" w:hAnsi="Times New Roman"/>
          <w:color w:val="000000"/>
          <w:sz w:val="28"/>
          <w:szCs w:val="28"/>
        </w:rPr>
        <w:t>(выполняется без музыки)</w:t>
      </w:r>
    </w:p>
    <w:p w:rsidR="003D3155" w:rsidRPr="00FA6FF1" w:rsidRDefault="003D3155" w:rsidP="00C208DB">
      <w:pPr>
        <w:spacing w:after="0" w:line="240" w:lineRule="auto"/>
        <w:ind w:right="119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A6FF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оспитатель</w:t>
      </w:r>
      <w:r w:rsidRPr="00FA6FF1">
        <w:rPr>
          <w:rFonts w:ascii="Times New Roman" w:hAnsi="Times New Roman"/>
          <w:color w:val="000000"/>
          <w:sz w:val="28"/>
          <w:szCs w:val="28"/>
        </w:rPr>
        <w:t>: Ребята, а ходят часики? Тик-так, тик-так. Часы стучат: "Тик-так, вставай! Тик-так, рубашку надевай! Тик-так ...мне в детский сад пора; Тик-так, я в садике ... Ура!"</w:t>
      </w:r>
    </w:p>
    <w:p w:rsidR="003D3155" w:rsidRPr="00FA6FF1" w:rsidRDefault="003D3155" w:rsidP="00C208DB">
      <w:pPr>
        <w:spacing w:after="0" w:line="240" w:lineRule="auto"/>
        <w:ind w:right="119" w:firstLine="709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FA6FF1">
        <w:rPr>
          <w:rFonts w:ascii="Times New Roman" w:hAnsi="Times New Roman"/>
          <w:i/>
          <w:color w:val="000000"/>
          <w:sz w:val="28"/>
          <w:szCs w:val="28"/>
        </w:rPr>
        <w:t>(дети под музыку раскачиваются в стороны, как маятники часов).</w:t>
      </w:r>
    </w:p>
    <w:p w:rsidR="003D3155" w:rsidRPr="00FA6FF1" w:rsidRDefault="003D3155" w:rsidP="00C208DB">
      <w:pPr>
        <w:spacing w:after="0" w:line="240" w:lineRule="auto"/>
        <w:ind w:right="119" w:firstLine="709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3D3155" w:rsidRPr="00A1411B" w:rsidRDefault="003D3155" w:rsidP="00C208DB">
      <w:pPr>
        <w:spacing w:after="0" w:line="240" w:lineRule="auto"/>
        <w:ind w:right="119" w:firstLine="709"/>
        <w:jc w:val="center"/>
        <w:textAlignment w:val="top"/>
        <w:rPr>
          <w:rFonts w:ascii="Times New Roman" w:hAnsi="Times New Roman"/>
          <w:b/>
          <w:color w:val="0000FF"/>
          <w:sz w:val="28"/>
          <w:szCs w:val="28"/>
        </w:rPr>
      </w:pPr>
      <w:r w:rsidRPr="00A1411B">
        <w:rPr>
          <w:rFonts w:ascii="Times New Roman" w:hAnsi="Times New Roman"/>
          <w:b/>
          <w:color w:val="0000FF"/>
          <w:sz w:val="28"/>
          <w:szCs w:val="28"/>
        </w:rPr>
        <w:t>«Первый снежок»</w:t>
      </w:r>
    </w:p>
    <w:p w:rsidR="003D3155" w:rsidRPr="00FA6FF1" w:rsidRDefault="003D3155" w:rsidP="00C208DB">
      <w:pPr>
        <w:spacing w:after="0" w:line="240" w:lineRule="auto"/>
        <w:ind w:right="119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A6FF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оспитатель</w:t>
      </w:r>
      <w:r w:rsidRPr="00FA6FF1">
        <w:rPr>
          <w:rFonts w:ascii="Times New Roman" w:hAnsi="Times New Roman"/>
          <w:color w:val="000000"/>
          <w:sz w:val="28"/>
          <w:szCs w:val="28"/>
        </w:rPr>
        <w:t>: Выпал беленький снежок, Становись скорей в кружок.</w:t>
      </w:r>
      <w:r>
        <w:rPr>
          <w:rFonts w:ascii="Times New Roman" w:hAnsi="Times New Roman"/>
          <w:color w:val="000000"/>
          <w:sz w:val="28"/>
          <w:szCs w:val="28"/>
        </w:rPr>
        <w:t xml:space="preserve"> (Д</w:t>
      </w:r>
      <w:r w:rsidRPr="00FA6FF1">
        <w:rPr>
          <w:rFonts w:ascii="Times New Roman" w:hAnsi="Times New Roman"/>
          <w:color w:val="000000"/>
          <w:sz w:val="28"/>
          <w:szCs w:val="28"/>
        </w:rPr>
        <w:t>ети становятся в круг)</w:t>
      </w:r>
    </w:p>
    <w:p w:rsidR="003D3155" w:rsidRPr="00FA6FF1" w:rsidRDefault="003D3155" w:rsidP="00C208DB">
      <w:pPr>
        <w:spacing w:after="0" w:line="240" w:lineRule="auto"/>
        <w:ind w:right="119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A6FF1">
        <w:rPr>
          <w:rFonts w:ascii="Times New Roman" w:hAnsi="Times New Roman"/>
          <w:color w:val="000000"/>
          <w:sz w:val="28"/>
          <w:szCs w:val="28"/>
        </w:rPr>
        <w:t>Ребята, выпал первый снег. Я очень ему рада. Эту радость я хочу передать вам, и чтобы она ко мне вернулась.</w:t>
      </w:r>
    </w:p>
    <w:p w:rsidR="003D3155" w:rsidRDefault="003D3155" w:rsidP="00C208DB">
      <w:pPr>
        <w:spacing w:after="0" w:line="240" w:lineRule="auto"/>
        <w:ind w:right="119" w:firstLine="709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3D3155" w:rsidRPr="00A1411B" w:rsidRDefault="003D3155" w:rsidP="00C208DB">
      <w:pPr>
        <w:spacing w:after="0" w:line="240" w:lineRule="auto"/>
        <w:ind w:right="119" w:firstLine="709"/>
        <w:jc w:val="center"/>
        <w:textAlignment w:val="top"/>
        <w:rPr>
          <w:rFonts w:ascii="Times New Roman" w:hAnsi="Times New Roman"/>
          <w:b/>
          <w:color w:val="FF00FF"/>
          <w:sz w:val="28"/>
          <w:szCs w:val="28"/>
        </w:rPr>
      </w:pPr>
      <w:r w:rsidRPr="00A1411B">
        <w:rPr>
          <w:rFonts w:ascii="Times New Roman" w:hAnsi="Times New Roman"/>
          <w:b/>
          <w:color w:val="FF00FF"/>
          <w:sz w:val="28"/>
          <w:szCs w:val="28"/>
        </w:rPr>
        <w:t>«Доброе солнышко»</w:t>
      </w:r>
    </w:p>
    <w:p w:rsidR="003D3155" w:rsidRPr="004A6F97" w:rsidRDefault="003D3155" w:rsidP="00C208DB">
      <w:pPr>
        <w:spacing w:after="0" w:line="240" w:lineRule="auto"/>
        <w:ind w:right="119" w:firstLine="709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FA6FF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оспитиатель</w:t>
      </w:r>
      <w:r w:rsidRPr="00FA6FF1">
        <w:rPr>
          <w:rFonts w:ascii="Times New Roman" w:hAnsi="Times New Roman"/>
          <w:color w:val="000000"/>
          <w:sz w:val="28"/>
          <w:szCs w:val="28"/>
        </w:rPr>
        <w:t>: Ребята, а когда выглядывает солнышко, вы ему радуетесь? И оно вам радо бесконечно и посылает теплоту своих лучей. Прикоснитесь друг к другу и скажите: "Здравствуй, солнышко!" Солнышко нас услышит, и будет целый день нам улыбаться. А чтобы солнышко побыстрее проснулось - позвоните ему в серебряный колокольчик,(дети поочередно звонят в колокольчик и произносят фразу "Здравствуй, солнышко!")</w:t>
      </w:r>
    </w:p>
    <w:p w:rsidR="003D3155" w:rsidRPr="00FA6FF1" w:rsidRDefault="003D3155" w:rsidP="00C208DB">
      <w:pPr>
        <w:spacing w:after="0" w:line="240" w:lineRule="auto"/>
        <w:ind w:right="119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A6FF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оспитатель</w:t>
      </w:r>
      <w:r w:rsidRPr="00FA6FF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A6FF1">
        <w:rPr>
          <w:rFonts w:ascii="Times New Roman" w:hAnsi="Times New Roman"/>
          <w:color w:val="000000"/>
          <w:sz w:val="28"/>
          <w:szCs w:val="28"/>
        </w:rPr>
        <w:t>олнышко мы разбудили, и оно согрело нас своими теплыми лучиками. Вот лучик коснулся нашего лица, подставьте личико солнечным лучам, вот лучики побежали к локоточку и коснулись наших пальчиков и ... упали, (поиграли пальчиками и встряхнули кисти рук)</w:t>
      </w:r>
    </w:p>
    <w:p w:rsidR="003D3155" w:rsidRPr="00A36DED" w:rsidRDefault="003D3155" w:rsidP="00C208DB">
      <w:pPr>
        <w:spacing w:after="0" w:line="240" w:lineRule="auto"/>
        <w:ind w:right="119" w:firstLine="709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A6FF1">
        <w:rPr>
          <w:rFonts w:ascii="Times New Roman" w:hAnsi="Times New Roman"/>
          <w:color w:val="000000"/>
          <w:sz w:val="28"/>
          <w:szCs w:val="28"/>
        </w:rPr>
        <w:t>Вед: Мы проснулись, потянулись, (потягиваются) и оделись, и обулись (имитация движений)</w:t>
      </w:r>
    </w:p>
    <w:p w:rsidR="003D3155" w:rsidRDefault="003D3155" w:rsidP="00C208DB">
      <w:pPr>
        <w:spacing w:before="120" w:after="120" w:line="240" w:lineRule="auto"/>
        <w:ind w:right="120"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систематическое использование «минуток вхождения в день», приводит к адекватному, почти безболезненному приспособлению детей к условиям дошкольного учреждения: они быстрее входят в жизнь группы, проявляют самостоятельность в общении с взрослыми и сверстниками, формируется положительное отношение к детскому саду.</w:t>
      </w:r>
      <w:r w:rsidRPr="00FA6FF1">
        <w:rPr>
          <w:rFonts w:ascii="Times New Roman" w:hAnsi="Times New Roman"/>
          <w:color w:val="000000"/>
          <w:sz w:val="28"/>
          <w:szCs w:val="28"/>
        </w:rPr>
        <w:br/>
      </w:r>
    </w:p>
    <w:p w:rsidR="003D3155" w:rsidRPr="000E0817" w:rsidRDefault="003D3155" w:rsidP="001A2671">
      <w:pPr>
        <w:shd w:val="clear" w:color="auto" w:fill="FFFFFF"/>
        <w:spacing w:after="195" w:line="240" w:lineRule="auto"/>
        <w:ind w:left="708"/>
        <w:rPr>
          <w:rFonts w:ascii="Times New Roman" w:hAnsi="Times New Roman"/>
          <w:color w:val="000000"/>
          <w:sz w:val="18"/>
          <w:szCs w:val="18"/>
        </w:rPr>
      </w:pPr>
    </w:p>
    <w:p w:rsidR="003D3155" w:rsidRPr="00785501" w:rsidRDefault="003D3155">
      <w:pPr>
        <w:rPr>
          <w:rFonts w:ascii="Times New Roman" w:hAnsi="Times New Roman"/>
          <w:sz w:val="28"/>
          <w:szCs w:val="28"/>
        </w:rPr>
      </w:pPr>
    </w:p>
    <w:sectPr w:rsidR="003D3155" w:rsidRPr="00785501" w:rsidSect="00C208DB">
      <w:pgSz w:w="11906" w:h="16838"/>
      <w:pgMar w:top="567" w:right="1236" w:bottom="567" w:left="9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F9B"/>
    <w:multiLevelType w:val="multilevel"/>
    <w:tmpl w:val="5E56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547298"/>
    <w:multiLevelType w:val="hybridMultilevel"/>
    <w:tmpl w:val="E7E2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940"/>
    <w:rsid w:val="00015695"/>
    <w:rsid w:val="00033A35"/>
    <w:rsid w:val="00042E28"/>
    <w:rsid w:val="000A53B7"/>
    <w:rsid w:val="000E0817"/>
    <w:rsid w:val="0011340A"/>
    <w:rsid w:val="001A2671"/>
    <w:rsid w:val="00244BF5"/>
    <w:rsid w:val="00260E9E"/>
    <w:rsid w:val="002B0DFF"/>
    <w:rsid w:val="002D3D6E"/>
    <w:rsid w:val="002F4AB3"/>
    <w:rsid w:val="0034288F"/>
    <w:rsid w:val="00345F1C"/>
    <w:rsid w:val="003606A4"/>
    <w:rsid w:val="0039071B"/>
    <w:rsid w:val="003B114F"/>
    <w:rsid w:val="003D3155"/>
    <w:rsid w:val="00403246"/>
    <w:rsid w:val="00456428"/>
    <w:rsid w:val="00464C99"/>
    <w:rsid w:val="004A6F97"/>
    <w:rsid w:val="00512202"/>
    <w:rsid w:val="00550CED"/>
    <w:rsid w:val="00565940"/>
    <w:rsid w:val="005E31E7"/>
    <w:rsid w:val="005F2C32"/>
    <w:rsid w:val="005F3FD2"/>
    <w:rsid w:val="005F7EE3"/>
    <w:rsid w:val="006B1703"/>
    <w:rsid w:val="00785501"/>
    <w:rsid w:val="007F4259"/>
    <w:rsid w:val="00893A92"/>
    <w:rsid w:val="008C2DC2"/>
    <w:rsid w:val="009103D1"/>
    <w:rsid w:val="009531CF"/>
    <w:rsid w:val="009A6CD7"/>
    <w:rsid w:val="009E7DE8"/>
    <w:rsid w:val="00A1411B"/>
    <w:rsid w:val="00A36DED"/>
    <w:rsid w:val="00A95A9E"/>
    <w:rsid w:val="00AF1371"/>
    <w:rsid w:val="00B227E2"/>
    <w:rsid w:val="00B25E91"/>
    <w:rsid w:val="00BB705C"/>
    <w:rsid w:val="00C208DB"/>
    <w:rsid w:val="00C61BE0"/>
    <w:rsid w:val="00C64936"/>
    <w:rsid w:val="00CD053E"/>
    <w:rsid w:val="00CD4E9E"/>
    <w:rsid w:val="00CE2F2F"/>
    <w:rsid w:val="00D16A0B"/>
    <w:rsid w:val="00D177F7"/>
    <w:rsid w:val="00D20B68"/>
    <w:rsid w:val="00D91DA9"/>
    <w:rsid w:val="00DB10AD"/>
    <w:rsid w:val="00DE42C6"/>
    <w:rsid w:val="00DE6279"/>
    <w:rsid w:val="00F31DB8"/>
    <w:rsid w:val="00F65E84"/>
    <w:rsid w:val="00FA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3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E08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81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2F4AB3"/>
    <w:rPr>
      <w:rFonts w:cs="Times New Roman"/>
    </w:rPr>
  </w:style>
  <w:style w:type="paragraph" w:styleId="NormalWeb">
    <w:name w:val="Normal (Web)"/>
    <w:basedOn w:val="Normal"/>
    <w:uiPriority w:val="99"/>
    <w:rsid w:val="00A95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6279"/>
    <w:pPr>
      <w:ind w:left="720"/>
      <w:contextualSpacing/>
    </w:pPr>
  </w:style>
  <w:style w:type="paragraph" w:customStyle="1" w:styleId="c0">
    <w:name w:val="c0"/>
    <w:basedOn w:val="Normal"/>
    <w:uiPriority w:val="99"/>
    <w:rsid w:val="00F65E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F65E84"/>
    <w:rPr>
      <w:rFonts w:cs="Times New Roman"/>
    </w:rPr>
  </w:style>
  <w:style w:type="character" w:customStyle="1" w:styleId="c1">
    <w:name w:val="c1"/>
    <w:basedOn w:val="DefaultParagraphFont"/>
    <w:uiPriority w:val="99"/>
    <w:rsid w:val="00F65E84"/>
    <w:rPr>
      <w:rFonts w:cs="Times New Roman"/>
    </w:rPr>
  </w:style>
  <w:style w:type="character" w:styleId="Strong">
    <w:name w:val="Strong"/>
    <w:basedOn w:val="DefaultParagraphFont"/>
    <w:uiPriority w:val="99"/>
    <w:qFormat/>
    <w:rsid w:val="00BB70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1303</Words>
  <Characters>7429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2013-06-19T10:50:00Z</dcterms:created>
  <dcterms:modified xsi:type="dcterms:W3CDTF">2017-11-30T07:16:00Z</dcterms:modified>
</cp:coreProperties>
</file>